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786"/>
      </w:tblGrid>
      <w:tr w:rsidR="00A07A80" w:rsidTr="002718A0">
        <w:tc>
          <w:tcPr>
            <w:tcW w:w="5103" w:type="dxa"/>
          </w:tcPr>
          <w:p w:rsidR="00A07A80" w:rsidRDefault="00A07A80" w:rsidP="00E94759">
            <w:pPr>
              <w:jc w:val="center"/>
            </w:pPr>
          </w:p>
        </w:tc>
        <w:tc>
          <w:tcPr>
            <w:tcW w:w="4786" w:type="dxa"/>
          </w:tcPr>
          <w:p w:rsidR="00A07A80" w:rsidRDefault="005E3E66" w:rsidP="00E947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  <w:r w:rsidR="00A07A80" w:rsidRPr="0055764F">
              <w:rPr>
                <w:sz w:val="28"/>
                <w:szCs w:val="28"/>
              </w:rPr>
              <w:t xml:space="preserve"> </w:t>
            </w:r>
            <w:r w:rsidR="00E302EF">
              <w:rPr>
                <w:sz w:val="28"/>
                <w:szCs w:val="28"/>
              </w:rPr>
              <w:t>8</w:t>
            </w:r>
            <w:r w:rsidR="00A07A80" w:rsidRPr="0055764F">
              <w:rPr>
                <w:sz w:val="28"/>
                <w:szCs w:val="28"/>
              </w:rPr>
              <w:t xml:space="preserve"> </w:t>
            </w:r>
          </w:p>
          <w:p w:rsidR="00A07A80" w:rsidRDefault="00A07A80" w:rsidP="005E3E66">
            <w:r>
              <w:rPr>
                <w:sz w:val="28"/>
                <w:szCs w:val="28"/>
              </w:rPr>
              <w:t xml:space="preserve">к </w:t>
            </w:r>
            <w:r>
              <w:rPr>
                <w:spacing w:val="-3"/>
                <w:sz w:val="28"/>
                <w:szCs w:val="28"/>
              </w:rPr>
              <w:t>а</w:t>
            </w:r>
            <w:r w:rsidRPr="00BE050C">
              <w:rPr>
                <w:spacing w:val="-3"/>
                <w:sz w:val="28"/>
                <w:szCs w:val="28"/>
              </w:rPr>
              <w:t>дминистративн</w:t>
            </w:r>
            <w:r>
              <w:rPr>
                <w:spacing w:val="-3"/>
                <w:sz w:val="28"/>
                <w:szCs w:val="28"/>
              </w:rPr>
              <w:t>ому</w:t>
            </w:r>
            <w:r w:rsidRPr="00BE050C">
              <w:rPr>
                <w:spacing w:val="-3"/>
                <w:sz w:val="28"/>
                <w:szCs w:val="28"/>
              </w:rPr>
              <w:t xml:space="preserve"> регламент</w:t>
            </w:r>
            <w:r>
              <w:rPr>
                <w:spacing w:val="-3"/>
                <w:sz w:val="28"/>
                <w:szCs w:val="28"/>
              </w:rPr>
              <w:t>у</w:t>
            </w:r>
            <w:r w:rsidRPr="00BE050C">
              <w:rPr>
                <w:spacing w:val="-3"/>
                <w:sz w:val="28"/>
                <w:szCs w:val="28"/>
              </w:rPr>
              <w:t xml:space="preserve"> предоставления муниципальной услуги </w:t>
            </w:r>
            <w:r w:rsidRPr="00BE050C">
              <w:rPr>
                <w:spacing w:val="-2"/>
                <w:sz w:val="28"/>
                <w:szCs w:val="28"/>
              </w:rPr>
              <w:t>«</w:t>
            </w:r>
            <w:r w:rsidR="00357AB8" w:rsidRPr="00E3708F">
              <w:rPr>
                <w:sz w:val="28"/>
                <w:szCs w:val="28"/>
              </w:rPr>
              <w:t>Выдача разрешений на установку и эксплуатацию рекламных конструкций,</w:t>
            </w:r>
            <w:r w:rsidR="00357AB8" w:rsidRPr="00860BF6">
              <w:rPr>
                <w:sz w:val="28"/>
                <w:szCs w:val="28"/>
              </w:rPr>
              <w:t xml:space="preserve"> </w:t>
            </w:r>
            <w:r w:rsidR="00357AB8" w:rsidRPr="00E3708F">
              <w:rPr>
                <w:sz w:val="28"/>
                <w:szCs w:val="28"/>
              </w:rPr>
              <w:t>аннулирование таких разрешений</w:t>
            </w:r>
            <w:r w:rsidR="005E3E66">
              <w:rPr>
                <w:sz w:val="28"/>
                <w:szCs w:val="28"/>
              </w:rPr>
              <w:t xml:space="preserve"> </w:t>
            </w:r>
            <w:r w:rsidR="00357AB8">
              <w:rPr>
                <w:sz w:val="28"/>
                <w:szCs w:val="28"/>
              </w:rPr>
              <w:t>на соответствующей территории</w:t>
            </w:r>
            <w:r>
              <w:rPr>
                <w:spacing w:val="-1"/>
                <w:sz w:val="28"/>
                <w:szCs w:val="28"/>
              </w:rPr>
              <w:t>»</w:t>
            </w:r>
          </w:p>
        </w:tc>
      </w:tr>
    </w:tbl>
    <w:p w:rsidR="005E3E66" w:rsidRDefault="005E3E66"/>
    <w:p w:rsidR="005E3E66" w:rsidRDefault="005E3E66"/>
    <w:p w:rsidR="005E3E66" w:rsidRDefault="005E3E66"/>
    <w:p w:rsidR="00A07A80" w:rsidRPr="00C013FB" w:rsidRDefault="00A07A80" w:rsidP="00A07A80">
      <w:pPr>
        <w:jc w:val="center"/>
        <w:rPr>
          <w:sz w:val="28"/>
          <w:szCs w:val="28"/>
        </w:rPr>
      </w:pPr>
      <w:r w:rsidRPr="00C013FB">
        <w:rPr>
          <w:sz w:val="28"/>
          <w:szCs w:val="28"/>
        </w:rPr>
        <w:t>Сведения</w:t>
      </w:r>
    </w:p>
    <w:p w:rsidR="00A07A80" w:rsidRPr="00C013FB" w:rsidRDefault="00A07A80" w:rsidP="00A07A80">
      <w:pPr>
        <w:jc w:val="center"/>
        <w:rPr>
          <w:sz w:val="28"/>
          <w:szCs w:val="28"/>
        </w:rPr>
      </w:pPr>
      <w:r w:rsidRPr="00C013FB">
        <w:rPr>
          <w:sz w:val="28"/>
          <w:szCs w:val="28"/>
        </w:rPr>
        <w:t>о территориальном размещении и внешнем виде рекламной конструкции</w:t>
      </w:r>
    </w:p>
    <w:p w:rsidR="00C013FB" w:rsidRPr="00C013FB" w:rsidRDefault="00C013FB" w:rsidP="00A07A80">
      <w:pPr>
        <w:jc w:val="center"/>
        <w:rPr>
          <w:sz w:val="28"/>
          <w:szCs w:val="28"/>
        </w:rPr>
      </w:pPr>
    </w:p>
    <w:p w:rsidR="00A07A80" w:rsidRPr="002718A0" w:rsidRDefault="00A07A80" w:rsidP="002718A0">
      <w:pPr>
        <w:pStyle w:val="a4"/>
        <w:numPr>
          <w:ilvl w:val="0"/>
          <w:numId w:val="1"/>
        </w:numPr>
        <w:ind w:left="0" w:firstLine="709"/>
        <w:rPr>
          <w:sz w:val="28"/>
          <w:szCs w:val="28"/>
        </w:rPr>
      </w:pPr>
      <w:r w:rsidRPr="00C013FB">
        <w:rPr>
          <w:sz w:val="28"/>
          <w:szCs w:val="28"/>
        </w:rPr>
        <w:t>Фото предполагаемого места размещения рекламной конструкции (без раз</w:t>
      </w:r>
      <w:r w:rsidR="002718A0">
        <w:rPr>
          <w:sz w:val="28"/>
          <w:szCs w:val="28"/>
        </w:rPr>
        <w:t xml:space="preserve">мещённой рекламной конструкции), </w:t>
      </w:r>
      <w:r w:rsidRPr="002718A0">
        <w:rPr>
          <w:sz w:val="28"/>
          <w:szCs w:val="28"/>
        </w:rPr>
        <w:t xml:space="preserve">фото размером 10 x 15 см </w:t>
      </w:r>
    </w:p>
    <w:p w:rsidR="005E3E66" w:rsidRPr="002718A0" w:rsidRDefault="00A07A80" w:rsidP="002718A0">
      <w:pPr>
        <w:pStyle w:val="a4"/>
        <w:numPr>
          <w:ilvl w:val="0"/>
          <w:numId w:val="1"/>
        </w:numPr>
        <w:ind w:left="0" w:firstLine="709"/>
        <w:rPr>
          <w:sz w:val="28"/>
          <w:szCs w:val="28"/>
        </w:rPr>
      </w:pPr>
      <w:r w:rsidRPr="00C013FB">
        <w:rPr>
          <w:sz w:val="28"/>
          <w:szCs w:val="28"/>
        </w:rPr>
        <w:t>Фотомонтаж рекламной конструкции на м</w:t>
      </w:r>
      <w:r w:rsidR="002718A0">
        <w:rPr>
          <w:sz w:val="28"/>
          <w:szCs w:val="28"/>
        </w:rPr>
        <w:t xml:space="preserve">есте предполагаемого размещения, </w:t>
      </w:r>
      <w:r w:rsidRPr="002718A0">
        <w:rPr>
          <w:sz w:val="28"/>
          <w:szCs w:val="28"/>
        </w:rPr>
        <w:t>ф</w:t>
      </w:r>
      <w:r w:rsidR="00C013FB" w:rsidRPr="002718A0">
        <w:rPr>
          <w:sz w:val="28"/>
          <w:szCs w:val="28"/>
        </w:rPr>
        <w:t>отомонтаж размером 10 x 15 см</w:t>
      </w:r>
    </w:p>
    <w:p w:rsidR="00C013FB" w:rsidRDefault="00A07A80" w:rsidP="00C013FB">
      <w:pPr>
        <w:pStyle w:val="a4"/>
        <w:numPr>
          <w:ilvl w:val="0"/>
          <w:numId w:val="1"/>
        </w:numPr>
        <w:ind w:left="0" w:firstLine="709"/>
        <w:rPr>
          <w:sz w:val="28"/>
          <w:szCs w:val="28"/>
        </w:rPr>
      </w:pPr>
      <w:r w:rsidRPr="00C013FB">
        <w:rPr>
          <w:sz w:val="28"/>
          <w:szCs w:val="28"/>
        </w:rPr>
        <w:t xml:space="preserve">Схема размещения рекламной конструкции (ситуационный план) </w:t>
      </w:r>
    </w:p>
    <w:p w:rsidR="00C013FB" w:rsidRDefault="00A07A80" w:rsidP="00C013FB"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C013FB">
        <w:rPr>
          <w:sz w:val="28"/>
          <w:szCs w:val="28"/>
        </w:rPr>
        <w:t xml:space="preserve">Карта размещения рекламной конструкции, выполненная на современной топографической основе в масштабе 1:500 (для рекламных конструкций, присоединяемых к земельному участку) с обозначенными охранными зонами инженерных коммуникаций </w:t>
      </w:r>
    </w:p>
    <w:p w:rsidR="00C013FB" w:rsidRDefault="00A07A80" w:rsidP="00C013FB">
      <w:pPr>
        <w:pStyle w:val="a4"/>
        <w:ind w:left="709"/>
        <w:jc w:val="both"/>
        <w:rPr>
          <w:sz w:val="28"/>
          <w:szCs w:val="28"/>
        </w:rPr>
      </w:pPr>
      <w:bookmarkStart w:id="0" w:name="_GoBack"/>
      <w:bookmarkEnd w:id="0"/>
      <w:r w:rsidRPr="00C013FB">
        <w:rPr>
          <w:sz w:val="28"/>
          <w:szCs w:val="28"/>
        </w:rPr>
        <w:t xml:space="preserve">М 1:500 </w:t>
      </w:r>
    </w:p>
    <w:p w:rsidR="00C013FB" w:rsidRDefault="00C013FB" w:rsidP="00C013FB">
      <w:pPr>
        <w:pStyle w:val="a4"/>
        <w:ind w:left="709"/>
        <w:jc w:val="both"/>
        <w:rPr>
          <w:sz w:val="28"/>
          <w:szCs w:val="28"/>
        </w:rPr>
      </w:pPr>
    </w:p>
    <w:p w:rsidR="00C013FB" w:rsidRDefault="00A07A80" w:rsidP="00C013FB">
      <w:pPr>
        <w:pStyle w:val="a4"/>
        <w:ind w:left="709"/>
        <w:jc w:val="both"/>
        <w:rPr>
          <w:sz w:val="28"/>
          <w:szCs w:val="28"/>
        </w:rPr>
      </w:pPr>
      <w:r w:rsidRPr="00C013FB">
        <w:rPr>
          <w:sz w:val="28"/>
          <w:szCs w:val="28"/>
        </w:rPr>
        <w:t xml:space="preserve">Условные обозначения: </w:t>
      </w:r>
    </w:p>
    <w:p w:rsidR="00C013FB" w:rsidRPr="00C013FB" w:rsidRDefault="00A07A80" w:rsidP="00C013FB">
      <w:pPr>
        <w:ind w:firstLine="708"/>
        <w:jc w:val="both"/>
        <w:rPr>
          <w:sz w:val="28"/>
          <w:szCs w:val="28"/>
        </w:rPr>
      </w:pPr>
      <w:r w:rsidRPr="00C013FB">
        <w:rPr>
          <w:sz w:val="28"/>
          <w:szCs w:val="28"/>
        </w:rPr>
        <w:t xml:space="preserve">_____________________________ </w:t>
      </w:r>
    </w:p>
    <w:p w:rsidR="00C013FB" w:rsidRDefault="00A07A80" w:rsidP="00C013FB">
      <w:pPr>
        <w:pStyle w:val="a4"/>
        <w:ind w:left="709"/>
        <w:jc w:val="both"/>
        <w:rPr>
          <w:sz w:val="28"/>
          <w:szCs w:val="28"/>
        </w:rPr>
      </w:pPr>
      <w:r w:rsidRPr="00C013FB">
        <w:rPr>
          <w:sz w:val="28"/>
          <w:szCs w:val="28"/>
        </w:rPr>
        <w:t xml:space="preserve"> </w:t>
      </w:r>
      <w:r w:rsidRPr="00C013FB">
        <w:t>карта размещения рекламной конструкции должна быть выполнена на топографической съёмке в радиусе не менее 100 м от рекламной конструкции</w:t>
      </w:r>
      <w:r w:rsidRPr="00C013FB">
        <w:rPr>
          <w:sz w:val="28"/>
          <w:szCs w:val="28"/>
        </w:rPr>
        <w:t xml:space="preserve"> </w:t>
      </w:r>
    </w:p>
    <w:p w:rsidR="00C013FB" w:rsidRDefault="00A07A80" w:rsidP="00C013FB">
      <w:pPr>
        <w:pStyle w:val="a4"/>
        <w:ind w:left="709"/>
        <w:jc w:val="both"/>
        <w:rPr>
          <w:sz w:val="28"/>
          <w:szCs w:val="28"/>
        </w:rPr>
      </w:pPr>
      <w:r w:rsidRPr="00C013FB">
        <w:rPr>
          <w:sz w:val="28"/>
          <w:szCs w:val="28"/>
        </w:rPr>
        <w:t xml:space="preserve">_____________________________ </w:t>
      </w:r>
    </w:p>
    <w:p w:rsidR="00C013FB" w:rsidRDefault="00C013FB" w:rsidP="00C013FB">
      <w:pPr>
        <w:pStyle w:val="a4"/>
        <w:ind w:left="709"/>
        <w:jc w:val="both"/>
        <w:rPr>
          <w:sz w:val="28"/>
          <w:szCs w:val="28"/>
        </w:rPr>
      </w:pPr>
    </w:p>
    <w:p w:rsidR="00C013FB" w:rsidRDefault="00A07A80" w:rsidP="00C013FB">
      <w:pPr>
        <w:pStyle w:val="a4"/>
        <w:ind w:left="709"/>
        <w:jc w:val="both"/>
        <w:rPr>
          <w:sz w:val="28"/>
          <w:szCs w:val="28"/>
        </w:rPr>
      </w:pPr>
      <w:r w:rsidRPr="00C013FB">
        <w:rPr>
          <w:sz w:val="28"/>
          <w:szCs w:val="28"/>
        </w:rPr>
        <w:t xml:space="preserve">Заявитель </w:t>
      </w:r>
    </w:p>
    <w:p w:rsidR="00C013FB" w:rsidRDefault="00A07A80" w:rsidP="00C013FB">
      <w:pPr>
        <w:pStyle w:val="a4"/>
        <w:ind w:left="709"/>
        <w:jc w:val="both"/>
        <w:rPr>
          <w:sz w:val="28"/>
          <w:szCs w:val="28"/>
        </w:rPr>
      </w:pPr>
      <w:r w:rsidRPr="00C013FB">
        <w:rPr>
          <w:sz w:val="28"/>
          <w:szCs w:val="28"/>
        </w:rPr>
        <w:t xml:space="preserve">(владелец рекламной </w:t>
      </w:r>
    </w:p>
    <w:p w:rsidR="00C013FB" w:rsidRDefault="00A07A80" w:rsidP="00C013FB">
      <w:pPr>
        <w:pStyle w:val="a4"/>
        <w:ind w:left="709"/>
        <w:jc w:val="both"/>
        <w:rPr>
          <w:sz w:val="28"/>
          <w:szCs w:val="28"/>
        </w:rPr>
      </w:pPr>
      <w:proofErr w:type="gramStart"/>
      <w:r w:rsidRPr="00C013FB">
        <w:rPr>
          <w:sz w:val="28"/>
          <w:szCs w:val="28"/>
        </w:rPr>
        <w:t xml:space="preserve">конструкции) </w:t>
      </w:r>
      <w:r w:rsidR="005E3E66">
        <w:rPr>
          <w:sz w:val="28"/>
          <w:szCs w:val="28"/>
        </w:rPr>
        <w:t xml:space="preserve">  </w:t>
      </w:r>
      <w:proofErr w:type="gramEnd"/>
      <w:r w:rsidR="005E3E66">
        <w:rPr>
          <w:sz w:val="28"/>
          <w:szCs w:val="28"/>
        </w:rPr>
        <w:t xml:space="preserve">                      </w:t>
      </w:r>
      <w:r w:rsidR="00C013FB">
        <w:rPr>
          <w:sz w:val="28"/>
          <w:szCs w:val="28"/>
        </w:rPr>
        <w:t xml:space="preserve">  </w:t>
      </w:r>
      <w:r w:rsidRPr="00C013FB">
        <w:rPr>
          <w:sz w:val="28"/>
          <w:szCs w:val="28"/>
        </w:rPr>
        <w:t>_</w:t>
      </w:r>
      <w:r w:rsidR="00C013FB">
        <w:rPr>
          <w:sz w:val="28"/>
          <w:szCs w:val="28"/>
        </w:rPr>
        <w:t>_________ ____</w:t>
      </w:r>
      <w:r w:rsidR="005E3E66">
        <w:rPr>
          <w:sz w:val="28"/>
          <w:szCs w:val="28"/>
        </w:rPr>
        <w:t>__</w:t>
      </w:r>
      <w:r w:rsidR="00C013FB">
        <w:rPr>
          <w:sz w:val="28"/>
          <w:szCs w:val="28"/>
        </w:rPr>
        <w:t>___________________</w:t>
      </w:r>
      <w:r w:rsidRPr="00C013FB">
        <w:rPr>
          <w:sz w:val="28"/>
          <w:szCs w:val="28"/>
        </w:rPr>
        <w:t xml:space="preserve">__ </w:t>
      </w:r>
    </w:p>
    <w:p w:rsidR="00A07A80" w:rsidRDefault="00A07A80" w:rsidP="00C013FB">
      <w:pPr>
        <w:pStyle w:val="a4"/>
        <w:ind w:left="709"/>
        <w:jc w:val="both"/>
      </w:pPr>
      <w:r w:rsidRPr="00C013FB">
        <w:rPr>
          <w:sz w:val="28"/>
          <w:szCs w:val="28"/>
        </w:rPr>
        <w:t xml:space="preserve">М.П. </w:t>
      </w:r>
      <w:r w:rsidR="00C013FB">
        <w:rPr>
          <w:sz w:val="28"/>
          <w:szCs w:val="28"/>
        </w:rPr>
        <w:t xml:space="preserve">                 </w:t>
      </w:r>
      <w:r w:rsidR="005E3E66">
        <w:rPr>
          <w:sz w:val="28"/>
          <w:szCs w:val="28"/>
        </w:rPr>
        <w:t xml:space="preserve">                      </w:t>
      </w:r>
      <w:r w:rsidR="00C013FB">
        <w:rPr>
          <w:sz w:val="28"/>
          <w:szCs w:val="28"/>
        </w:rPr>
        <w:t xml:space="preserve">   </w:t>
      </w:r>
      <w:r w:rsidRPr="00C013FB">
        <w:t>(</w:t>
      </w:r>
      <w:proofErr w:type="gramStart"/>
      <w:r w:rsidRPr="00C013FB">
        <w:t xml:space="preserve">подпись) </w:t>
      </w:r>
      <w:r w:rsidR="005E3E66">
        <w:t xml:space="preserve">  </w:t>
      </w:r>
      <w:proofErr w:type="gramEnd"/>
      <w:r w:rsidR="005E3E66">
        <w:t xml:space="preserve">  </w:t>
      </w:r>
      <w:r w:rsidRPr="00C013FB">
        <w:t xml:space="preserve">(Ф.И.О., </w:t>
      </w:r>
      <w:proofErr w:type="spellStart"/>
      <w:r w:rsidRPr="00C013FB">
        <w:t>наименовани</w:t>
      </w:r>
      <w:proofErr w:type="spellEnd"/>
      <w:r w:rsidR="00C013FB">
        <w:t xml:space="preserve"> организации)</w:t>
      </w:r>
    </w:p>
    <w:p w:rsidR="00C013FB" w:rsidRDefault="00C013FB" w:rsidP="00C013FB">
      <w:pPr>
        <w:jc w:val="both"/>
        <w:rPr>
          <w:sz w:val="28"/>
          <w:szCs w:val="28"/>
        </w:rPr>
      </w:pPr>
    </w:p>
    <w:p w:rsidR="002718A0" w:rsidRDefault="002718A0" w:rsidP="00C013FB">
      <w:pPr>
        <w:jc w:val="both"/>
        <w:rPr>
          <w:sz w:val="28"/>
          <w:szCs w:val="28"/>
        </w:rPr>
      </w:pPr>
    </w:p>
    <w:p w:rsidR="005E3E66" w:rsidRDefault="005E3E66" w:rsidP="005E3E66">
      <w:pPr>
        <w:widowControl w:val="0"/>
        <w:autoSpaceDE w:val="0"/>
        <w:autoSpaceDN w:val="0"/>
        <w:adjustRightInd w:val="0"/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</w:t>
      </w:r>
    </w:p>
    <w:p w:rsidR="005E3E66" w:rsidRDefault="005E3E66" w:rsidP="005E3E66">
      <w:pPr>
        <w:widowControl w:val="0"/>
        <w:autoSpaceDE w:val="0"/>
        <w:autoSpaceDN w:val="0"/>
        <w:adjustRightInd w:val="0"/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архитектуры и градостроительства, </w:t>
      </w:r>
    </w:p>
    <w:p w:rsidR="005E3E66" w:rsidRDefault="005E3E66" w:rsidP="005E3E66">
      <w:pPr>
        <w:widowControl w:val="0"/>
        <w:autoSpaceDE w:val="0"/>
        <w:autoSpaceDN w:val="0"/>
        <w:adjustRightInd w:val="0"/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главный архитектор </w:t>
      </w:r>
    </w:p>
    <w:p w:rsidR="005E3E66" w:rsidRDefault="005E3E66" w:rsidP="005E3E66">
      <w:pPr>
        <w:widowControl w:val="0"/>
        <w:autoSpaceDE w:val="0"/>
        <w:autoSpaceDN w:val="0"/>
        <w:adjustRightInd w:val="0"/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5E3E66" w:rsidRDefault="005E3E66" w:rsidP="005E3E66">
      <w:pPr>
        <w:widowControl w:val="0"/>
        <w:autoSpaceDE w:val="0"/>
        <w:autoSpaceDN w:val="0"/>
        <w:adjustRightInd w:val="0"/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Темрюкский муниципальный район </w:t>
      </w:r>
    </w:p>
    <w:p w:rsidR="00C013FB" w:rsidRPr="005E3E66" w:rsidRDefault="005E3E66" w:rsidP="005E3E66">
      <w:pPr>
        <w:widowControl w:val="0"/>
        <w:autoSpaceDE w:val="0"/>
        <w:autoSpaceDN w:val="0"/>
        <w:adjustRightInd w:val="0"/>
        <w:ind w:right="-284"/>
        <w:rPr>
          <w:sz w:val="2"/>
          <w:szCs w:val="2"/>
        </w:rPr>
      </w:pPr>
      <w:r>
        <w:rPr>
          <w:sz w:val="28"/>
          <w:szCs w:val="28"/>
        </w:rPr>
        <w:t>Краснодарского края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А.С. Андрусенко</w:t>
      </w:r>
    </w:p>
    <w:sectPr w:rsidR="00C013FB" w:rsidRPr="005E3E66" w:rsidSect="002718A0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004423"/>
    <w:multiLevelType w:val="hybridMultilevel"/>
    <w:tmpl w:val="DAC2D2B2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06C"/>
    <w:rsid w:val="000E006C"/>
    <w:rsid w:val="001A0211"/>
    <w:rsid w:val="002718A0"/>
    <w:rsid w:val="00357AB8"/>
    <w:rsid w:val="005E3E66"/>
    <w:rsid w:val="00A07A80"/>
    <w:rsid w:val="00A47746"/>
    <w:rsid w:val="00C013FB"/>
    <w:rsid w:val="00E3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3EBDE"/>
  <w15:chartTrackingRefBased/>
  <w15:docId w15:val="{8982A972-53FD-41B9-845B-D9A8DA37D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A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7A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13F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57AB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57AB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Владимировна Залевская</dc:creator>
  <cp:keywords/>
  <dc:description/>
  <cp:lastModifiedBy>Мария Владимировна Залевская</cp:lastModifiedBy>
  <cp:revision>7</cp:revision>
  <cp:lastPrinted>2025-12-23T11:49:00Z</cp:lastPrinted>
  <dcterms:created xsi:type="dcterms:W3CDTF">2025-12-17T08:37:00Z</dcterms:created>
  <dcterms:modified xsi:type="dcterms:W3CDTF">2026-01-20T13:32:00Z</dcterms:modified>
</cp:coreProperties>
</file>